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214" w:lineRule="auto"/>
        <w:ind w:left="1391" w:firstLine="390" w:firstLineChars="10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0"/>
          <w:sz w:val="37"/>
          <w:szCs w:val="37"/>
          <w14:textOutline w14:w="6339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本科教学批改作业工作量申请</w:t>
      </w:r>
      <w:r>
        <w:rPr>
          <w:rFonts w:ascii="宋体" w:hAnsi="宋体" w:eastAsia="宋体" w:cs="宋体"/>
          <w:spacing w:val="9"/>
          <w:sz w:val="37"/>
          <w:szCs w:val="37"/>
          <w14:textOutline w14:w="6339" w14:cap="flat" w14:cmpd="sng">
            <w14:solidFill>
              <w14:srgbClr w14:val="000000"/>
            </w14:solidFill>
            <w14:prstDash w14:val="solid"/>
            <w14:miter w14:val="10"/>
          </w14:textOutline>
        </w:rPr>
        <w:t>表</w:t>
      </w:r>
    </w:p>
    <w:p>
      <w:pPr>
        <w:spacing w:line="387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62" w:line="228" w:lineRule="auto"/>
        <w:ind w:left="509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  <w14:textOutline w14:w="4084" w14:cap="flat" w14:cmpd="sng">
            <w14:solidFill>
              <w14:srgbClr w14:val="000000"/>
            </w14:solidFill>
            <w14:prstDash w14:val="solid"/>
            <w14:miter w14:val="10"/>
          </w14:textOutline>
        </w:rPr>
        <w:t>填</w:t>
      </w:r>
      <w:r>
        <w:rPr>
          <w:rFonts w:ascii="宋体" w:hAnsi="宋体" w:eastAsia="宋体" w:cs="宋体"/>
          <w:spacing w:val="5"/>
          <w:sz w:val="19"/>
          <w:szCs w:val="19"/>
          <w14:textOutline w14:w="4084" w14:cap="flat" w14:cmpd="sng">
            <w14:solidFill>
              <w14:srgbClr w14:val="000000"/>
            </w14:solidFill>
            <w14:prstDash w14:val="solid"/>
            <w14:miter w14:val="10"/>
          </w14:textOutline>
        </w:rPr>
        <w:t>表</w:t>
      </w:r>
      <w:r>
        <w:rPr>
          <w:rFonts w:ascii="宋体" w:hAnsi="宋体" w:eastAsia="宋体" w:cs="宋体"/>
          <w:spacing w:val="3"/>
          <w:sz w:val="19"/>
          <w:szCs w:val="19"/>
          <w14:textOutline w14:w="4084" w14:cap="flat" w14:cmpd="sng">
            <w14:solidFill>
              <w14:srgbClr w14:val="000000"/>
            </w14:solidFill>
            <w14:prstDash w14:val="solid"/>
            <w14:miter w14:val="10"/>
          </w14:textOutline>
        </w:rPr>
        <w:t>日期：</w:t>
      </w:r>
      <w:r>
        <w:rPr>
          <w:rFonts w:ascii="宋体" w:hAnsi="宋体" w:eastAsia="宋体" w:cs="宋体"/>
          <w:spacing w:val="3"/>
          <w:sz w:val="19"/>
          <w:szCs w:val="19"/>
        </w:rPr>
        <w:t xml:space="preserve">       </w:t>
      </w:r>
      <w:r>
        <w:rPr>
          <w:rFonts w:ascii="宋体" w:hAnsi="宋体" w:eastAsia="宋体" w:cs="宋体"/>
          <w:spacing w:val="3"/>
          <w:sz w:val="19"/>
          <w:szCs w:val="19"/>
          <w14:textOutline w14:w="4084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</w:t>
      </w:r>
      <w:r>
        <w:rPr>
          <w:rFonts w:ascii="宋体" w:hAnsi="宋体" w:eastAsia="宋体" w:cs="宋体"/>
          <w:spacing w:val="3"/>
          <w:sz w:val="19"/>
          <w:szCs w:val="19"/>
        </w:rPr>
        <w:t xml:space="preserve">   </w:t>
      </w:r>
      <w:r>
        <w:rPr>
          <w:rFonts w:ascii="宋体" w:hAnsi="宋体" w:eastAsia="宋体" w:cs="宋体"/>
          <w:spacing w:val="3"/>
          <w:sz w:val="19"/>
          <w:szCs w:val="19"/>
          <w14:textOutline w14:w="4084" w14:cap="flat" w14:cmpd="sng">
            <w14:solidFill>
              <w14:srgbClr w14:val="000000"/>
            </w14:solidFill>
            <w14:prstDash w14:val="solid"/>
            <w14:miter w14:val="10"/>
          </w14:textOutline>
        </w:rPr>
        <w:t>月</w:t>
      </w:r>
      <w:r>
        <w:rPr>
          <w:rFonts w:ascii="宋体" w:hAnsi="宋体" w:eastAsia="宋体" w:cs="宋体"/>
          <w:spacing w:val="3"/>
          <w:sz w:val="19"/>
          <w:szCs w:val="19"/>
        </w:rPr>
        <w:t xml:space="preserve">   </w:t>
      </w:r>
      <w:r>
        <w:rPr>
          <w:rFonts w:ascii="宋体" w:hAnsi="宋体" w:eastAsia="宋体" w:cs="宋体"/>
          <w:spacing w:val="3"/>
          <w:sz w:val="19"/>
          <w:szCs w:val="19"/>
          <w14:textOutline w14:w="4084" w14:cap="flat" w14:cmpd="sng">
            <w14:solidFill>
              <w14:srgbClr w14:val="000000"/>
            </w14:solidFill>
            <w14:prstDash w14:val="solid"/>
            <w14:miter w14:val="10"/>
          </w14:textOutline>
        </w:rPr>
        <w:t>日</w:t>
      </w:r>
    </w:p>
    <w:p>
      <w:pPr>
        <w:spacing w:line="20" w:lineRule="exact"/>
      </w:pPr>
    </w:p>
    <w:tbl>
      <w:tblPr>
        <w:tblStyle w:val="4"/>
        <w:tblW w:w="9388" w:type="dxa"/>
        <w:tblInd w:w="1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1134"/>
        <w:gridCol w:w="711"/>
        <w:gridCol w:w="1422"/>
        <w:gridCol w:w="1700"/>
        <w:gridCol w:w="1114"/>
        <w:gridCol w:w="20"/>
        <w:gridCol w:w="1965"/>
        <w:gridCol w:w="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302" w:type="dxa"/>
            <w:tcBorders>
              <w:left w:val="single" w:color="000000" w:sz="6" w:space="0"/>
            </w:tcBorders>
            <w:vAlign w:val="top"/>
          </w:tcPr>
          <w:p>
            <w:pPr>
              <w:spacing w:before="111" w:line="222" w:lineRule="auto"/>
              <w:ind w:left="2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开课单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位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spacing w:before="110" w:line="221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院</w:t>
            </w:r>
          </w:p>
        </w:tc>
        <w:tc>
          <w:tcPr>
            <w:tcW w:w="3122" w:type="dxa"/>
            <w:gridSpan w:val="2"/>
            <w:vAlign w:val="top"/>
          </w:tcPr>
          <w:p>
            <w:pPr>
              <w:spacing w:before="111" w:line="221" w:lineRule="auto"/>
              <w:ind w:left="1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教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师姓名</w:t>
            </w:r>
          </w:p>
        </w:tc>
        <w:tc>
          <w:tcPr>
            <w:tcW w:w="3099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302" w:type="dxa"/>
            <w:tcBorders>
              <w:left w:val="single" w:color="000000" w:sz="6" w:space="0"/>
            </w:tcBorders>
            <w:vAlign w:val="top"/>
          </w:tcPr>
          <w:p>
            <w:pPr>
              <w:spacing w:before="63" w:line="222" w:lineRule="auto"/>
              <w:ind w:left="2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程名称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spacing w:before="87" w:line="222" w:lineRule="auto"/>
              <w:ind w:left="3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课程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tcBorders>
              <w:right w:val="single" w:color="000000" w:sz="6" w:space="0"/>
            </w:tcBorders>
            <w:vAlign w:val="top"/>
          </w:tcPr>
          <w:p>
            <w:pPr>
              <w:spacing w:before="86" w:line="223" w:lineRule="auto"/>
              <w:ind w:left="2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课序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1985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302" w:type="dxa"/>
            <w:tcBorders>
              <w:left w:val="single" w:color="000000" w:sz="6" w:space="0"/>
            </w:tcBorders>
            <w:vAlign w:val="top"/>
          </w:tcPr>
          <w:p>
            <w:pPr>
              <w:spacing w:before="82" w:line="222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开课学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期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spacing w:before="82" w:line="221" w:lineRule="auto"/>
              <w:ind w:left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级人数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spacing w:before="82" w:line="223" w:lineRule="auto"/>
              <w:ind w:left="3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学时</w:t>
            </w:r>
          </w:p>
        </w:tc>
        <w:tc>
          <w:tcPr>
            <w:tcW w:w="1985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302" w:type="dxa"/>
            <w:tcBorders>
              <w:left w:val="single" w:color="000000" w:sz="6" w:space="0"/>
            </w:tcBorders>
            <w:vAlign w:val="top"/>
          </w:tcPr>
          <w:p>
            <w:pPr>
              <w:spacing w:before="82" w:line="223" w:lineRule="auto"/>
              <w:ind w:left="2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开课班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级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gridSpan w:val="2"/>
            <w:vAlign w:val="top"/>
          </w:tcPr>
          <w:p>
            <w:pPr>
              <w:spacing w:before="83" w:line="227" w:lineRule="auto"/>
              <w:ind w:left="6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申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请批改作业工作量</w:t>
            </w:r>
          </w:p>
        </w:tc>
        <w:tc>
          <w:tcPr>
            <w:tcW w:w="3099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302" w:type="dxa"/>
            <w:tcBorders>
              <w:left w:val="single" w:color="000000" w:sz="6" w:space="0"/>
            </w:tcBorders>
            <w:vAlign w:val="top"/>
          </w:tcPr>
          <w:p>
            <w:pPr>
              <w:spacing w:before="88" w:line="221" w:lineRule="auto"/>
              <w:ind w:left="2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批改次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数</w:t>
            </w:r>
          </w:p>
        </w:tc>
        <w:tc>
          <w:tcPr>
            <w:tcW w:w="1845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8" w:line="231" w:lineRule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每次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作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业批改量是否超过班级人数 50%</w:t>
            </w:r>
          </w:p>
        </w:tc>
        <w:tc>
          <w:tcPr>
            <w:tcW w:w="3099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3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作业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内容简介</w:t>
            </w:r>
          </w:p>
        </w:tc>
        <w:tc>
          <w:tcPr>
            <w:tcW w:w="8066" w:type="dxa"/>
            <w:gridSpan w:val="7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3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tcBorders>
              <w:left w:val="single" w:color="000000" w:sz="6" w:space="0"/>
            </w:tcBorders>
            <w:vAlign w:val="top"/>
          </w:tcPr>
          <w:p>
            <w:pPr>
              <w:spacing w:before="13" w:line="214" w:lineRule="auto"/>
              <w:ind w:left="3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数</w:t>
            </w:r>
          </w:p>
        </w:tc>
        <w:tc>
          <w:tcPr>
            <w:tcW w:w="6932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spacing w:before="13" w:line="214" w:lineRule="auto"/>
              <w:ind w:left="30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主要内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容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3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tcBorders>
              <w:left w:val="single" w:color="000000" w:sz="6" w:space="0"/>
            </w:tcBorders>
            <w:vAlign w:val="top"/>
          </w:tcPr>
          <w:p>
            <w:pPr>
              <w:spacing w:before="46" w:line="174" w:lineRule="auto"/>
              <w:ind w:left="5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932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3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tcBorders>
              <w:left w:val="single" w:color="000000" w:sz="6" w:space="0"/>
            </w:tcBorders>
            <w:vAlign w:val="top"/>
          </w:tcPr>
          <w:p>
            <w:pPr>
              <w:spacing w:before="48" w:line="172" w:lineRule="auto"/>
              <w:ind w:left="5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932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3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tcBorders>
              <w:left w:val="single" w:color="000000" w:sz="6" w:space="0"/>
            </w:tcBorders>
            <w:vAlign w:val="top"/>
          </w:tcPr>
          <w:p>
            <w:pPr>
              <w:spacing w:before="48" w:line="173" w:lineRule="auto"/>
              <w:ind w:left="5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6932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3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tcBorders>
              <w:left w:val="single" w:color="000000" w:sz="6" w:space="0"/>
            </w:tcBorders>
            <w:vAlign w:val="top"/>
          </w:tcPr>
          <w:p>
            <w:pPr>
              <w:spacing w:before="53" w:line="172" w:lineRule="auto"/>
              <w:ind w:left="5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6932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3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tcBorders>
              <w:left w:val="single" w:color="000000" w:sz="6" w:space="0"/>
            </w:tcBorders>
            <w:vAlign w:val="top"/>
          </w:tcPr>
          <w:p>
            <w:pPr>
              <w:spacing w:before="50" w:line="170" w:lineRule="auto"/>
              <w:ind w:left="5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6932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3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tcBorders>
              <w:left w:val="single" w:color="000000" w:sz="6" w:space="0"/>
            </w:tcBorders>
            <w:vAlign w:val="top"/>
          </w:tcPr>
          <w:p>
            <w:pPr>
              <w:spacing w:before="49" w:line="171" w:lineRule="auto"/>
              <w:ind w:left="5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6932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3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tcBorders>
              <w:left w:val="single" w:color="000000" w:sz="6" w:space="0"/>
            </w:tcBorders>
            <w:vAlign w:val="top"/>
          </w:tcPr>
          <w:p>
            <w:pPr>
              <w:spacing w:before="51" w:line="170" w:lineRule="auto"/>
              <w:ind w:left="5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6932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3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tcBorders>
              <w:left w:val="single" w:color="000000" w:sz="6" w:space="0"/>
            </w:tcBorders>
            <w:vAlign w:val="top"/>
          </w:tcPr>
          <w:p>
            <w:pPr>
              <w:spacing w:before="49" w:line="171" w:lineRule="auto"/>
              <w:ind w:left="5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6932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3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tcBorders>
              <w:left w:val="single" w:color="000000" w:sz="6" w:space="0"/>
            </w:tcBorders>
            <w:vAlign w:val="top"/>
          </w:tcPr>
          <w:p>
            <w:pPr>
              <w:spacing w:before="50" w:line="170" w:lineRule="auto"/>
              <w:ind w:left="5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6932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3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tcBorders>
              <w:left w:val="single" w:color="000000" w:sz="6" w:space="0"/>
            </w:tcBorders>
            <w:vAlign w:val="top"/>
          </w:tcPr>
          <w:p>
            <w:pPr>
              <w:spacing w:before="49" w:line="172" w:lineRule="auto"/>
              <w:ind w:left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0</w:t>
            </w:r>
          </w:p>
        </w:tc>
        <w:tc>
          <w:tcPr>
            <w:tcW w:w="6932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3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tcBorders>
              <w:left w:val="single" w:color="000000" w:sz="6" w:space="0"/>
            </w:tcBorders>
            <w:vAlign w:val="top"/>
          </w:tcPr>
          <w:p>
            <w:pPr>
              <w:spacing w:before="49" w:line="172" w:lineRule="auto"/>
              <w:ind w:left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1</w:t>
            </w:r>
          </w:p>
        </w:tc>
        <w:tc>
          <w:tcPr>
            <w:tcW w:w="6932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3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tcBorders>
              <w:left w:val="single" w:color="000000" w:sz="6" w:space="0"/>
            </w:tcBorders>
            <w:vAlign w:val="top"/>
          </w:tcPr>
          <w:p>
            <w:pPr>
              <w:spacing w:before="49" w:line="172" w:lineRule="auto"/>
              <w:ind w:left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2</w:t>
            </w:r>
          </w:p>
        </w:tc>
        <w:tc>
          <w:tcPr>
            <w:tcW w:w="6932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3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6" w:type="dxa"/>
            <w:gridSpan w:val="7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" w:line="211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具体内容见附件证明材料。</w:t>
            </w:r>
          </w:p>
          <w:p>
            <w:pPr>
              <w:spacing w:line="221" w:lineRule="auto"/>
              <w:ind w:left="3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教师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签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名：                日期：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1302" w:type="dxa"/>
            <w:tcBorders>
              <w:left w:val="single" w:color="000000" w:sz="6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9" w:line="227" w:lineRule="auto"/>
              <w:ind w:left="452" w:right="26" w:hanging="4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系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(教研室)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见</w:t>
            </w:r>
          </w:p>
        </w:tc>
        <w:tc>
          <w:tcPr>
            <w:tcW w:w="8066" w:type="dxa"/>
            <w:gridSpan w:val="7"/>
            <w:tcBorders>
              <w:right w:val="single" w:color="000000" w:sz="6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3377"/>
              <w:rPr>
                <w:rFonts w:ascii="宋体" w:hAnsi="宋体" w:eastAsia="宋体" w:cs="宋体"/>
                <w:sz w:val="21"/>
                <w:szCs w:val="21"/>
              </w:rPr>
            </w:pPr>
            <w:r>
              <w:pict>
                <v:shape id="_x0000_s1026" o:spid="_x0000_s1026" o:spt="202" type="#_x0000_t202" style="position:absolute;left:0pt;margin-left:316.65pt;margin-top:2.45pt;height:14.65pt;width:28.9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2" w:lineRule="auto"/>
                          <w:ind w:left="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1"/>
                            <w:sz w:val="21"/>
                            <w:szCs w:val="21"/>
                          </w:rPr>
                          <w:t>日期：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签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字：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1302" w:type="dxa"/>
            <w:tcBorders>
              <w:left w:val="single" w:color="000000" w:sz="6" w:space="0"/>
            </w:tcBorders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学院意见</w:t>
            </w:r>
          </w:p>
        </w:tc>
        <w:tc>
          <w:tcPr>
            <w:tcW w:w="8066" w:type="dxa"/>
            <w:gridSpan w:val="7"/>
            <w:tcBorders>
              <w:right w:val="single" w:color="00000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3377"/>
              <w:rPr>
                <w:rFonts w:ascii="宋体" w:hAnsi="宋体" w:eastAsia="宋体" w:cs="宋体"/>
                <w:sz w:val="21"/>
                <w:szCs w:val="21"/>
              </w:rPr>
            </w:pPr>
            <w:r>
              <w:pict>
                <v:shape id="_x0000_s1027" o:spid="_x0000_s1027" o:spt="202" type="#_x0000_t202" style="position:absolute;left:0pt;margin-left:316.65pt;margin-top:2.4pt;height:14.65pt;width:28.9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2" w:lineRule="auto"/>
                          <w:ind w:left="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1"/>
                            <w:sz w:val="21"/>
                            <w:szCs w:val="21"/>
                          </w:rPr>
                          <w:t>日期：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签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字：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1302" w:type="dxa"/>
            <w:tcBorders>
              <w:left w:val="single" w:color="000000" w:sz="6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243" w:right="221" w:firstLine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教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务部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核意见</w:t>
            </w:r>
          </w:p>
        </w:tc>
        <w:tc>
          <w:tcPr>
            <w:tcW w:w="8066" w:type="dxa"/>
            <w:gridSpan w:val="7"/>
            <w:tcBorders>
              <w:right w:val="single" w:color="000000" w:sz="6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3377"/>
              <w:rPr>
                <w:rFonts w:ascii="宋体" w:hAnsi="宋体" w:eastAsia="宋体" w:cs="宋体"/>
                <w:sz w:val="21"/>
                <w:szCs w:val="21"/>
              </w:rPr>
            </w:pPr>
            <w:r>
              <w:pict>
                <v:shape id="_x0000_s1028" o:spid="_x0000_s1028" o:spt="202" type="#_x0000_t202" style="position:absolute;left:0pt;margin-left:316.65pt;margin-top:2.4pt;height:14.65pt;width:28.9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2" w:lineRule="auto"/>
                          <w:ind w:left="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1"/>
                            <w:sz w:val="21"/>
                            <w:szCs w:val="21"/>
                          </w:rPr>
                          <w:t>日期：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签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字：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8" w:line="273" w:lineRule="auto"/>
        <w:ind w:left="1108" w:hanging="1108" w:hangingChars="5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 xml:space="preserve">说明：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1.  </w:t>
      </w:r>
      <w:r>
        <w:rPr>
          <w:rFonts w:ascii="宋体" w:hAnsi="宋体" w:eastAsia="宋体" w:cs="宋体"/>
          <w:spacing w:val="-2"/>
          <w:sz w:val="21"/>
          <w:szCs w:val="21"/>
        </w:rPr>
        <w:t>根据学校中南大教字〔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2022</w:t>
      </w:r>
      <w:r>
        <w:rPr>
          <w:rFonts w:ascii="宋体" w:hAnsi="宋体" w:eastAsia="宋体" w:cs="宋体"/>
          <w:spacing w:val="-2"/>
          <w:sz w:val="21"/>
          <w:szCs w:val="21"/>
        </w:rPr>
        <w:t>〕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2  </w:t>
      </w:r>
      <w:r>
        <w:rPr>
          <w:rFonts w:ascii="宋体" w:hAnsi="宋体" w:eastAsia="宋体" w:cs="宋体"/>
          <w:spacing w:val="-2"/>
          <w:sz w:val="21"/>
          <w:szCs w:val="21"/>
        </w:rPr>
        <w:t>号文件规定</w:t>
      </w:r>
      <w:r>
        <w:rPr>
          <w:rFonts w:ascii="宋体" w:hAnsi="宋体" w:eastAsia="宋体" w:cs="宋体"/>
          <w:spacing w:val="-1"/>
          <w:sz w:val="21"/>
          <w:szCs w:val="21"/>
        </w:rPr>
        <w:t>， 列入计算作业批改工作量的课程为每学期不少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于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10 </w:t>
      </w:r>
      <w:r>
        <w:rPr>
          <w:rFonts w:ascii="宋体" w:hAnsi="宋体" w:eastAsia="宋体" w:cs="宋体"/>
          <w:spacing w:val="-8"/>
          <w:sz w:val="21"/>
          <w:szCs w:val="21"/>
        </w:rPr>
        <w:t>次，每次作</w:t>
      </w:r>
      <w:r>
        <w:rPr>
          <w:rFonts w:ascii="宋体" w:hAnsi="宋体" w:eastAsia="宋体" w:cs="宋体"/>
          <w:spacing w:val="-6"/>
          <w:sz w:val="21"/>
          <w:szCs w:val="21"/>
        </w:rPr>
        <w:t>业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批改量不少于学生人数的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1/2</w:t>
      </w:r>
      <w:r>
        <w:rPr>
          <w:rFonts w:ascii="宋体" w:hAnsi="宋体" w:eastAsia="宋体" w:cs="宋体"/>
          <w:spacing w:val="-4"/>
          <w:sz w:val="21"/>
          <w:szCs w:val="21"/>
        </w:rPr>
        <w:t>。如需认定作业批改工作量， 应提前申报并经教务部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审</w:t>
      </w:r>
      <w:r>
        <w:rPr>
          <w:rFonts w:ascii="宋体" w:hAnsi="宋体" w:eastAsia="宋体" w:cs="宋体"/>
          <w:spacing w:val="-4"/>
          <w:sz w:val="21"/>
          <w:szCs w:val="21"/>
        </w:rPr>
        <w:t>核。</w:t>
      </w:r>
    </w:p>
    <w:p>
      <w:pPr>
        <w:ind w:firstLine="808" w:firstLineChars="400"/>
        <w:jc w:val="both"/>
        <w:rPr>
          <w:rFonts w:ascii="方正小标宋简体" w:hAnsi="Times New Roman" w:eastAsia="方正小标宋简体" w:cs="Times New Roman"/>
          <w:b/>
          <w:kern w:val="44"/>
          <w:sz w:val="4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2.  </w:t>
      </w:r>
      <w:r>
        <w:rPr>
          <w:rFonts w:ascii="宋体" w:hAnsi="宋体" w:eastAsia="宋体" w:cs="宋体"/>
          <w:spacing w:val="-4"/>
          <w:sz w:val="21"/>
          <w:szCs w:val="21"/>
        </w:rPr>
        <w:t>附件证明材料： 提交学院一本作业原件或者复印件</w:t>
      </w:r>
      <w:r>
        <w:rPr>
          <w:rFonts w:ascii="宋体" w:hAnsi="宋体" w:eastAsia="宋体" w:cs="宋体"/>
          <w:spacing w:val="-1"/>
          <w:sz w:val="21"/>
          <w:szCs w:val="21"/>
        </w:rPr>
        <w:t>。</w:t>
      </w:r>
      <w:r>
        <w:rPr>
          <w:rFonts w:hint="eastAsia" w:ascii="Times New Roman" w:hAnsi="Times New Roman" w:eastAsia="宋体" w:cs="Times New Roman"/>
          <w:szCs w:val="24"/>
        </w:rPr>
        <w:t>（制表：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会计学院</w:t>
      </w:r>
      <w:r>
        <w:rPr>
          <w:rFonts w:hint="eastAsia" w:ascii="Times New Roman" w:hAnsi="Times New Roman" w:eastAsia="宋体" w:cs="Times New Roman"/>
          <w:szCs w:val="24"/>
        </w:rPr>
        <w:t>）</w:t>
      </w:r>
    </w:p>
    <w:p>
      <w:pPr>
        <w:spacing w:before="85" w:line="221" w:lineRule="auto"/>
        <w:ind w:left="702"/>
        <w:rPr>
          <w:rFonts w:ascii="宋体" w:hAnsi="宋体" w:eastAsia="宋体" w:cs="宋体"/>
          <w:sz w:val="21"/>
          <w:szCs w:val="21"/>
        </w:rPr>
      </w:pPr>
    </w:p>
    <w:sectPr>
      <w:footerReference r:id="rId5" w:type="default"/>
      <w:pgSz w:w="11906" w:h="16838"/>
      <w:pgMar w:top="1240" w:right="1114" w:bottom="799" w:left="1162" w:header="0" w:footer="5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9"/>
        <w:w w:val="90"/>
        <w:sz w:val="20"/>
        <w:szCs w:val="20"/>
        <w14:textOutline w14:w="4206" w14:cap="flat" w14:cmpd="sng">
          <w14:solidFill>
            <w14:srgbClr w14:val="000000"/>
          </w14:solidFill>
          <w14:prstDash w14:val="solid"/>
          <w14:miter w14:val="10"/>
        </w14:textOutline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EwYTcyYjUwNWNiMDkzZmZlN2Y5YzVkNGY0OGM1YTIifQ=="/>
  </w:docVars>
  <w:rsids>
    <w:rsidRoot w:val="00000000"/>
    <w:rsid w:val="4A8622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276</Words>
  <Characters>289</Characters>
  <TotalTime>1</TotalTime>
  <ScaleCrop>false</ScaleCrop>
  <LinksUpToDate>false</LinksUpToDate>
  <CharactersWithSpaces>336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2022-10-12T16:18:00Z</dcterms:created>
  <dc:creator>mingdong</dc:creator>
  <cp:lastModifiedBy>洋洋</cp:lastModifiedBy>
  <dcterms:modified xsi:type="dcterms:W3CDTF">2022-10-13T00:18:24Z</dcterms:modified>
  <dc:title>会计学院本科教学批改作业工作量申报表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2022-10-13T08:14:54Z</vt:filetime>
  </property>
  <property fmtid="{D5CDD505-2E9C-101B-9397-08002B2CF9AE}" pid="4" name="KSOProductBuildVer">
    <vt:lpwstr>2052-11.1.0.12598</vt:lpwstr>
  </property>
  <property fmtid="{D5CDD505-2E9C-101B-9397-08002B2CF9AE}" pid="5" name="ICV">
    <vt:lpwstr>1C1516897B9C4C55ACF54FAF0D578DBB</vt:lpwstr>
  </property>
</Properties>
</file>